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503B" w14:textId="74FD48CF" w:rsidR="00825710" w:rsidRPr="00456374" w:rsidRDefault="00825710" w:rsidP="00825710">
      <w:pPr>
        <w:rPr>
          <w:rFonts w:ascii="Arial" w:hAnsi="Arial" w:cs="Arial"/>
          <w:b/>
          <w:color w:val="00B050"/>
          <w:sz w:val="28"/>
          <w:szCs w:val="28"/>
        </w:rPr>
      </w:pPr>
      <w:r w:rsidRPr="00456374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1E50C4">
        <w:rPr>
          <w:rFonts w:ascii="Arial" w:hAnsi="Arial" w:cs="Arial"/>
          <w:b/>
          <w:color w:val="00B050"/>
          <w:sz w:val="28"/>
          <w:szCs w:val="28"/>
        </w:rPr>
        <w:t>g</w:t>
      </w:r>
      <w:r w:rsidRPr="00456374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73B4544E" w14:textId="77777777" w:rsidR="00825710" w:rsidRPr="00456374" w:rsidRDefault="00825710" w:rsidP="00825710">
      <w:pPr>
        <w:rPr>
          <w:rFonts w:ascii="Arial" w:hAnsi="Arial" w:cs="Arial"/>
          <w:b/>
          <w:sz w:val="28"/>
          <w:szCs w:val="28"/>
        </w:rPr>
      </w:pPr>
    </w:p>
    <w:p w14:paraId="681316B7" w14:textId="2983C685" w:rsidR="00825710" w:rsidRPr="00456374" w:rsidRDefault="00825710" w:rsidP="00825710">
      <w:pPr>
        <w:rPr>
          <w:rFonts w:ascii="Arial" w:hAnsi="Arial" w:cs="Arial"/>
          <w:b/>
          <w:sz w:val="28"/>
          <w:szCs w:val="28"/>
        </w:rPr>
      </w:pPr>
      <w:r w:rsidRPr="00456374">
        <w:rPr>
          <w:rFonts w:ascii="Arial" w:hAnsi="Arial" w:cs="Arial"/>
          <w:b/>
          <w:sz w:val="28"/>
          <w:szCs w:val="28"/>
        </w:rPr>
        <w:t xml:space="preserve">LUX GLENDER </w:t>
      </w:r>
      <w:r w:rsidR="00456374">
        <w:rPr>
          <w:rFonts w:ascii="Arial" w:hAnsi="Arial" w:cs="Arial"/>
          <w:b/>
          <w:sz w:val="28"/>
          <w:szCs w:val="28"/>
        </w:rPr>
        <w:t>BASIC</w:t>
      </w:r>
      <w:r w:rsidRPr="00456374">
        <w:rPr>
          <w:rFonts w:ascii="Arial" w:hAnsi="Arial" w:cs="Arial"/>
          <w:b/>
          <w:sz w:val="28"/>
          <w:szCs w:val="28"/>
        </w:rPr>
        <w:t xml:space="preserve"> – </w:t>
      </w:r>
      <w:r w:rsidR="00594314" w:rsidRPr="00456374">
        <w:rPr>
          <w:rFonts w:ascii="Arial" w:hAnsi="Arial" w:cs="Arial"/>
          <w:b/>
          <w:sz w:val="28"/>
          <w:szCs w:val="28"/>
        </w:rPr>
        <w:t>Paula</w:t>
      </w:r>
      <w:r w:rsidRPr="00456374">
        <w:rPr>
          <w:rFonts w:ascii="Arial" w:hAnsi="Arial" w:cs="Arial"/>
          <w:b/>
          <w:sz w:val="28"/>
          <w:szCs w:val="28"/>
        </w:rPr>
        <w:t xml:space="preserve"> (</w:t>
      </w:r>
      <w:r w:rsidR="002C1176" w:rsidRPr="00456374">
        <w:rPr>
          <w:rFonts w:ascii="Arial" w:hAnsi="Arial" w:cs="Arial"/>
          <w:b/>
          <w:sz w:val="28"/>
          <w:szCs w:val="28"/>
        </w:rPr>
        <w:t>ø</w:t>
      </w:r>
      <w:r w:rsidR="00594314" w:rsidRPr="00456374">
        <w:rPr>
          <w:rFonts w:ascii="Arial" w:hAnsi="Arial" w:cs="Arial"/>
          <w:b/>
          <w:sz w:val="28"/>
          <w:szCs w:val="28"/>
        </w:rPr>
        <w:t>48</w:t>
      </w:r>
      <w:r w:rsidR="002C1176" w:rsidRPr="00456374">
        <w:rPr>
          <w:rFonts w:ascii="Arial" w:hAnsi="Arial" w:cs="Arial"/>
          <w:b/>
          <w:sz w:val="28"/>
          <w:szCs w:val="28"/>
        </w:rPr>
        <w:t>,3</w:t>
      </w:r>
      <w:r w:rsidRPr="00456374">
        <w:rPr>
          <w:rFonts w:ascii="Arial" w:hAnsi="Arial" w:cs="Arial"/>
          <w:b/>
          <w:sz w:val="28"/>
          <w:szCs w:val="28"/>
        </w:rPr>
        <w:t>x1,5mm)</w:t>
      </w:r>
    </w:p>
    <w:p w14:paraId="3F5B575A" w14:textId="77777777" w:rsidR="00825710" w:rsidRPr="00456374" w:rsidRDefault="00825710" w:rsidP="00825710">
      <w:pPr>
        <w:rPr>
          <w:rFonts w:ascii="Arial" w:hAnsi="Arial" w:cs="Arial"/>
          <w:b/>
          <w:sz w:val="28"/>
          <w:szCs w:val="28"/>
        </w:rPr>
      </w:pPr>
    </w:p>
    <w:p w14:paraId="72F8CB7B" w14:textId="77777777" w:rsidR="00825710" w:rsidRPr="00456374" w:rsidRDefault="00825710" w:rsidP="00825710">
      <w:pPr>
        <w:rPr>
          <w:rFonts w:ascii="Arial" w:hAnsi="Arial" w:cs="Arial"/>
        </w:rPr>
      </w:pPr>
      <w:r w:rsidRPr="00456374">
        <w:rPr>
          <w:rFonts w:ascii="Arial" w:hAnsi="Arial" w:cs="Arial"/>
          <w:b/>
        </w:rPr>
        <w:t xml:space="preserve">Das Licht-im-Handlauf-System </w:t>
      </w:r>
      <w:r w:rsidRPr="00456374">
        <w:rPr>
          <w:rFonts w:ascii="Arial" w:hAnsi="Arial" w:cs="Arial"/>
        </w:rPr>
        <w:t>für private und geschützte öffentliche Bereiche</w:t>
      </w:r>
    </w:p>
    <w:p w14:paraId="4DA334B4" w14:textId="77777777" w:rsidR="00825710" w:rsidRPr="00456374" w:rsidRDefault="00825710" w:rsidP="00825710">
      <w:pPr>
        <w:rPr>
          <w:rFonts w:ascii="Arial" w:hAnsi="Arial" w:cs="Arial"/>
          <w:b/>
        </w:rPr>
      </w:pPr>
    </w:p>
    <w:p w14:paraId="0929C386" w14:textId="77777777" w:rsidR="00825710" w:rsidRPr="00456374" w:rsidRDefault="00825710" w:rsidP="00825710">
      <w:pPr>
        <w:rPr>
          <w:rFonts w:ascii="Arial" w:hAnsi="Arial" w:cs="Arial"/>
          <w:u w:val="single"/>
        </w:rPr>
      </w:pPr>
      <w:r w:rsidRPr="00456374">
        <w:rPr>
          <w:rFonts w:ascii="Arial" w:hAnsi="Arial" w:cs="Arial"/>
          <w:u w:val="single"/>
        </w:rPr>
        <w:t>Bestehend aus:</w:t>
      </w:r>
    </w:p>
    <w:p w14:paraId="223E8EE6" w14:textId="77777777" w:rsidR="00825710" w:rsidRPr="00456374" w:rsidRDefault="00825710" w:rsidP="00825710">
      <w:pPr>
        <w:rPr>
          <w:rFonts w:ascii="Arial" w:hAnsi="Arial" w:cs="Arial"/>
          <w:u w:val="single"/>
        </w:rPr>
      </w:pPr>
    </w:p>
    <w:p w14:paraId="01A84903" w14:textId="7B876D82" w:rsidR="00825710" w:rsidRPr="00456374" w:rsidRDefault="00825710" w:rsidP="003C2CA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Edelstahl Profilnutrohr </w:t>
      </w:r>
      <w:r w:rsidR="00413203" w:rsidRPr="00456374">
        <w:rPr>
          <w:rFonts w:ascii="Arial" w:hAnsi="Arial" w:cs="Arial"/>
        </w:rPr>
        <w:t>ø</w:t>
      </w:r>
      <w:r w:rsidR="00594314" w:rsidRPr="00456374">
        <w:rPr>
          <w:rFonts w:ascii="Arial" w:hAnsi="Arial" w:cs="Arial"/>
        </w:rPr>
        <w:t>48</w:t>
      </w:r>
      <w:r w:rsidR="00413203" w:rsidRPr="00456374">
        <w:rPr>
          <w:rFonts w:ascii="Arial" w:hAnsi="Arial" w:cs="Arial"/>
        </w:rPr>
        <w:t>,3</w:t>
      </w:r>
      <w:r w:rsidRPr="00456374">
        <w:rPr>
          <w:rFonts w:ascii="Arial" w:hAnsi="Arial" w:cs="Arial"/>
        </w:rPr>
        <w:t xml:space="preserve">x1,5mm </w:t>
      </w:r>
    </w:p>
    <w:p w14:paraId="314A85B8" w14:textId="77777777" w:rsidR="00825710" w:rsidRPr="00456374" w:rsidRDefault="00825710" w:rsidP="00825710">
      <w:pPr>
        <w:rPr>
          <w:rFonts w:ascii="Arial" w:hAnsi="Arial" w:cs="Arial"/>
        </w:rPr>
      </w:pPr>
    </w:p>
    <w:p w14:paraId="30059B62" w14:textId="77777777" w:rsidR="00825710" w:rsidRPr="00456374" w:rsidRDefault="00825710" w:rsidP="006F301E">
      <w:pPr>
        <w:ind w:firstLine="708"/>
        <w:rPr>
          <w:rFonts w:ascii="Arial" w:hAnsi="Arial" w:cs="Arial"/>
          <w:u w:val="single"/>
        </w:rPr>
      </w:pPr>
      <w:r w:rsidRPr="00456374">
        <w:rPr>
          <w:rFonts w:ascii="Arial" w:hAnsi="Arial" w:cs="Arial"/>
          <w:u w:val="single"/>
        </w:rPr>
        <w:t>Werkstoff:</w:t>
      </w:r>
    </w:p>
    <w:p w14:paraId="6226C748" w14:textId="77777777" w:rsidR="00825710" w:rsidRPr="00456374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456374">
        <w:rPr>
          <w:rFonts w:ascii="Arial" w:hAnsi="Arial" w:cs="Arial"/>
          <w:color w:val="00B050"/>
        </w:rPr>
        <w:t>1.4301/07 (V2A) oder 1.4401/04 (V4A)</w:t>
      </w:r>
    </w:p>
    <w:p w14:paraId="04B801D8" w14:textId="77777777" w:rsidR="00825710" w:rsidRPr="00456374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Längs formiert geschweißt, mit Schweißnaht in der Nut. Schweißnaht außen gebürstet; </w:t>
      </w:r>
    </w:p>
    <w:p w14:paraId="222B6DD3" w14:textId="77777777" w:rsidR="00825710" w:rsidRPr="00456374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>Chargennummer und Werkstoff in der Nut eingewalzt.</w:t>
      </w:r>
    </w:p>
    <w:p w14:paraId="7720ED86" w14:textId="77777777" w:rsidR="00825710" w:rsidRPr="00456374" w:rsidRDefault="00825710" w:rsidP="00825710">
      <w:pPr>
        <w:pStyle w:val="Listenabsatz"/>
        <w:rPr>
          <w:rFonts w:ascii="Arial" w:hAnsi="Arial" w:cs="Arial"/>
        </w:rPr>
      </w:pPr>
    </w:p>
    <w:p w14:paraId="45451E86" w14:textId="77777777" w:rsidR="00825710" w:rsidRPr="00456374" w:rsidRDefault="00825710" w:rsidP="006F301E">
      <w:pPr>
        <w:ind w:firstLine="708"/>
        <w:rPr>
          <w:rFonts w:ascii="Arial" w:hAnsi="Arial" w:cs="Arial"/>
          <w:u w:val="single"/>
        </w:rPr>
      </w:pPr>
      <w:r w:rsidRPr="00456374">
        <w:rPr>
          <w:rFonts w:ascii="Arial" w:hAnsi="Arial" w:cs="Arial"/>
          <w:u w:val="single"/>
        </w:rPr>
        <w:t xml:space="preserve">Oberfläche: </w:t>
      </w:r>
    </w:p>
    <w:p w14:paraId="343D0FFE" w14:textId="77777777" w:rsidR="00413203" w:rsidRPr="00456374" w:rsidRDefault="00413203" w:rsidP="00413203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456374">
        <w:rPr>
          <w:rFonts w:ascii="Arial" w:hAnsi="Arial" w:cs="Arial"/>
          <w:color w:val="00B050"/>
        </w:rPr>
        <w:t xml:space="preserve">radial geschliffen Korn ähnlich K240 </w:t>
      </w:r>
    </w:p>
    <w:p w14:paraId="259B53AC" w14:textId="77777777" w:rsidR="00413203" w:rsidRPr="00456374" w:rsidRDefault="00413203" w:rsidP="00456374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456374">
        <w:rPr>
          <w:rFonts w:ascii="Arial" w:hAnsi="Arial" w:cs="Arial"/>
          <w:color w:val="00B050"/>
        </w:rPr>
        <w:t xml:space="preserve">oder </w:t>
      </w:r>
    </w:p>
    <w:p w14:paraId="52E5C380" w14:textId="77777777" w:rsidR="00413203" w:rsidRPr="00456374" w:rsidRDefault="00413203" w:rsidP="00413203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456374">
        <w:rPr>
          <w:rFonts w:ascii="Arial" w:hAnsi="Arial" w:cs="Arial"/>
          <w:color w:val="00B050"/>
        </w:rPr>
        <w:t xml:space="preserve">blank </w:t>
      </w:r>
      <w:proofErr w:type="spellStart"/>
      <w:r w:rsidRPr="00456374">
        <w:rPr>
          <w:rFonts w:ascii="Arial" w:hAnsi="Arial" w:cs="Arial"/>
          <w:color w:val="00B050"/>
        </w:rPr>
        <w:t>IIIc</w:t>
      </w:r>
      <w:proofErr w:type="spellEnd"/>
      <w:r w:rsidRPr="00456374">
        <w:rPr>
          <w:rFonts w:ascii="Arial" w:hAnsi="Arial" w:cs="Arial"/>
          <w:color w:val="00B050"/>
        </w:rPr>
        <w:t>/2B nach EN 10088, geeignet für das Polieren und Beschichten</w:t>
      </w:r>
    </w:p>
    <w:p w14:paraId="71138225" w14:textId="73C07AE3" w:rsidR="00825710" w:rsidRPr="00456374" w:rsidRDefault="00825710" w:rsidP="00825710">
      <w:pPr>
        <w:rPr>
          <w:rFonts w:ascii="Arial" w:hAnsi="Arial" w:cs="Arial"/>
          <w:bCs/>
          <w:iCs/>
        </w:rPr>
      </w:pPr>
    </w:p>
    <w:p w14:paraId="3A3754B8" w14:textId="77777777" w:rsidR="006F301E" w:rsidRPr="00456374" w:rsidRDefault="006F301E" w:rsidP="00825710">
      <w:pPr>
        <w:rPr>
          <w:rFonts w:ascii="Arial" w:hAnsi="Arial" w:cs="Arial"/>
          <w:bCs/>
          <w:iCs/>
        </w:rPr>
      </w:pPr>
    </w:p>
    <w:p w14:paraId="1474C978" w14:textId="77777777" w:rsidR="00825710" w:rsidRPr="00456374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PMMA Kunststoffabdeckung zum direkten </w:t>
      </w:r>
      <w:proofErr w:type="spellStart"/>
      <w:r w:rsidRPr="00456374">
        <w:rPr>
          <w:rFonts w:ascii="Arial" w:hAnsi="Arial" w:cs="Arial"/>
        </w:rPr>
        <w:t>Einklipsen</w:t>
      </w:r>
      <w:proofErr w:type="spellEnd"/>
      <w:r w:rsidRPr="00456374">
        <w:rPr>
          <w:rFonts w:ascii="Arial" w:hAnsi="Arial" w:cs="Arial"/>
        </w:rPr>
        <w:t xml:space="preserve"> in das Profilnutrohr mit Sicken</w:t>
      </w:r>
    </w:p>
    <w:p w14:paraId="5F61B62A" w14:textId="77777777" w:rsidR="00825710" w:rsidRPr="00456374" w:rsidRDefault="00825710" w:rsidP="00825710">
      <w:pPr>
        <w:rPr>
          <w:rFonts w:ascii="Arial" w:hAnsi="Arial" w:cs="Arial"/>
        </w:rPr>
      </w:pPr>
    </w:p>
    <w:p w14:paraId="42966497" w14:textId="77777777" w:rsidR="00825710" w:rsidRPr="00456374" w:rsidRDefault="00825710" w:rsidP="006F301E">
      <w:pPr>
        <w:ind w:firstLine="708"/>
        <w:rPr>
          <w:rFonts w:ascii="Arial" w:hAnsi="Arial" w:cs="Arial"/>
        </w:rPr>
      </w:pPr>
      <w:r w:rsidRPr="00456374">
        <w:rPr>
          <w:rFonts w:ascii="Arial" w:hAnsi="Arial" w:cs="Arial"/>
          <w:u w:val="single"/>
        </w:rPr>
        <w:t xml:space="preserve">Werkstoff: </w:t>
      </w:r>
    </w:p>
    <w:p w14:paraId="1E9DCDF3" w14:textId="77777777" w:rsidR="00825710" w:rsidRPr="00456374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PMMA, UV- und Witterungsbeständig, mit hoher Bruchfestigkeit und Schlagzähigkeit. Glühdrahttest nach </w:t>
      </w:r>
      <w:proofErr w:type="gramStart"/>
      <w:r w:rsidRPr="00456374">
        <w:rPr>
          <w:rFonts w:ascii="Arial" w:hAnsi="Arial" w:cs="Arial"/>
        </w:rPr>
        <w:t>DIN IEC</w:t>
      </w:r>
      <w:proofErr w:type="gramEnd"/>
      <w:r w:rsidRPr="00456374">
        <w:rPr>
          <w:rFonts w:ascii="Arial" w:hAnsi="Arial" w:cs="Arial"/>
        </w:rPr>
        <w:t xml:space="preserve"> 60695-2-12 bis 675°C. Brandklasse B2 nach DIN 4102 bzw. HB nach UL-94-Klassifizierung.</w:t>
      </w:r>
    </w:p>
    <w:p w14:paraId="26F295A2" w14:textId="77777777" w:rsidR="00825710" w:rsidRPr="00456374" w:rsidRDefault="00825710" w:rsidP="00825710">
      <w:pPr>
        <w:rPr>
          <w:rFonts w:ascii="Arial" w:hAnsi="Arial" w:cs="Arial"/>
        </w:rPr>
      </w:pPr>
    </w:p>
    <w:p w14:paraId="4C78330C" w14:textId="77777777" w:rsidR="00825710" w:rsidRPr="00456374" w:rsidRDefault="00825710" w:rsidP="006F301E">
      <w:pPr>
        <w:ind w:firstLine="708"/>
        <w:rPr>
          <w:rFonts w:ascii="Arial" w:hAnsi="Arial" w:cs="Arial"/>
        </w:rPr>
      </w:pPr>
      <w:r w:rsidRPr="00456374">
        <w:rPr>
          <w:rFonts w:ascii="Arial" w:hAnsi="Arial" w:cs="Arial"/>
          <w:u w:val="single"/>
        </w:rPr>
        <w:t>Lichtaustritt:</w:t>
      </w:r>
      <w:r w:rsidRPr="00456374">
        <w:rPr>
          <w:rFonts w:ascii="Arial" w:hAnsi="Arial" w:cs="Arial"/>
        </w:rPr>
        <w:t xml:space="preserve"> </w:t>
      </w:r>
    </w:p>
    <w:p w14:paraId="3A4B4254" w14:textId="77777777" w:rsidR="00825710" w:rsidRPr="00456374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symmetrisch - </w:t>
      </w:r>
      <w:proofErr w:type="spellStart"/>
      <w:r w:rsidRPr="00456374">
        <w:rPr>
          <w:rFonts w:ascii="Arial" w:hAnsi="Arial" w:cs="Arial"/>
        </w:rPr>
        <w:t>opale</w:t>
      </w:r>
      <w:proofErr w:type="spellEnd"/>
      <w:r w:rsidRPr="00456374">
        <w:rPr>
          <w:rFonts w:ascii="Arial" w:hAnsi="Arial" w:cs="Arial"/>
        </w:rPr>
        <w:t xml:space="preserve"> Kunststoffabdeckung für homogenes Lichtband und durchgehende Ausleuchtung des Weges/Treppe</w:t>
      </w:r>
    </w:p>
    <w:p w14:paraId="743C6ABA" w14:textId="77777777" w:rsidR="00825710" w:rsidRPr="00456374" w:rsidRDefault="00825710" w:rsidP="00825710">
      <w:pPr>
        <w:rPr>
          <w:rFonts w:ascii="Arial" w:hAnsi="Arial" w:cs="Arial"/>
          <w:bCs/>
          <w:iCs/>
        </w:rPr>
      </w:pPr>
    </w:p>
    <w:p w14:paraId="4CD75615" w14:textId="0D9798B7" w:rsidR="00825710" w:rsidRPr="00456374" w:rsidRDefault="00825710" w:rsidP="00825710">
      <w:pPr>
        <w:rPr>
          <w:rFonts w:ascii="Arial" w:hAnsi="Arial" w:cs="Arial"/>
          <w:b/>
          <w:iCs/>
        </w:rPr>
      </w:pPr>
    </w:p>
    <w:p w14:paraId="4B0FB9E0" w14:textId="037A8D0E" w:rsidR="00825710" w:rsidRPr="00456374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Halteklammern zum </w:t>
      </w:r>
      <w:proofErr w:type="spellStart"/>
      <w:r w:rsidRPr="00456374">
        <w:rPr>
          <w:rFonts w:ascii="Arial" w:hAnsi="Arial" w:cs="Arial"/>
        </w:rPr>
        <w:t>Einnieten</w:t>
      </w:r>
      <w:proofErr w:type="spellEnd"/>
      <w:r w:rsidRPr="00456374">
        <w:rPr>
          <w:rFonts w:ascii="Arial" w:hAnsi="Arial" w:cs="Arial"/>
        </w:rPr>
        <w:t xml:space="preserve">, Heften, Kleben oder Verschrauben in das Profilnutrohr zum Aufnehmen der Kunststoffabdeckung. Parallele Kabelführung durch Ausstellfenster der Halteklammern möglich. </w:t>
      </w:r>
    </w:p>
    <w:p w14:paraId="0F820DCF" w14:textId="77777777" w:rsidR="00825710" w:rsidRPr="00456374" w:rsidRDefault="00825710" w:rsidP="00825710">
      <w:pPr>
        <w:pStyle w:val="Listenabsatz"/>
        <w:rPr>
          <w:rFonts w:ascii="Arial" w:hAnsi="Arial" w:cs="Arial"/>
        </w:rPr>
      </w:pPr>
    </w:p>
    <w:p w14:paraId="250CF2D7" w14:textId="788A4DB7" w:rsidR="00825710" w:rsidRPr="00456374" w:rsidRDefault="00825710" w:rsidP="006F301E">
      <w:pPr>
        <w:ind w:firstLine="708"/>
        <w:rPr>
          <w:rFonts w:ascii="Arial" w:hAnsi="Arial" w:cs="Arial"/>
          <w:u w:val="single"/>
        </w:rPr>
      </w:pPr>
      <w:r w:rsidRPr="00456374">
        <w:rPr>
          <w:rFonts w:ascii="Arial" w:hAnsi="Arial" w:cs="Arial"/>
          <w:u w:val="single"/>
        </w:rPr>
        <w:t xml:space="preserve">Werkstoff: </w:t>
      </w:r>
    </w:p>
    <w:p w14:paraId="6CD453D9" w14:textId="7AA71450" w:rsidR="00825710" w:rsidRPr="00456374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>Edelstahl V4A</w:t>
      </w:r>
    </w:p>
    <w:p w14:paraId="7CCCE490" w14:textId="4699DF17" w:rsidR="00825710" w:rsidRPr="00456374" w:rsidRDefault="00825710" w:rsidP="00825710">
      <w:pPr>
        <w:pStyle w:val="Listenabsatz"/>
        <w:ind w:left="1440"/>
        <w:rPr>
          <w:rFonts w:ascii="Arial" w:hAnsi="Arial" w:cs="Arial"/>
        </w:rPr>
      </w:pPr>
    </w:p>
    <w:p w14:paraId="0BCA4D78" w14:textId="77777777" w:rsidR="00825710" w:rsidRPr="00456374" w:rsidRDefault="00825710" w:rsidP="00825710">
      <w:pPr>
        <w:rPr>
          <w:rFonts w:ascii="Arial" w:hAnsi="Arial" w:cs="Arial"/>
          <w:b/>
          <w:iCs/>
        </w:rPr>
      </w:pPr>
    </w:p>
    <w:p w14:paraId="7C0E4ED9" w14:textId="2FE90C2D" w:rsidR="00825710" w:rsidRPr="00456374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56374">
        <w:rPr>
          <w:rFonts w:ascii="Arial" w:hAnsi="Arial" w:cs="Arial"/>
        </w:rPr>
        <w:t xml:space="preserve">LED Band selbstklebend, flexibel, </w:t>
      </w:r>
      <w:r w:rsidRPr="00456374">
        <w:rPr>
          <w:rFonts w:ascii="Arial" w:hAnsi="Arial" w:cs="Arial"/>
          <w:color w:val="00B050"/>
        </w:rPr>
        <w:t>IP6</w:t>
      </w:r>
      <w:r w:rsidR="002E5BAF" w:rsidRPr="00456374">
        <w:rPr>
          <w:rFonts w:ascii="Arial" w:hAnsi="Arial" w:cs="Arial"/>
          <w:color w:val="00B050"/>
        </w:rPr>
        <w:t>5</w:t>
      </w:r>
      <w:r w:rsidRPr="00456374">
        <w:rPr>
          <w:rFonts w:ascii="Arial" w:hAnsi="Arial" w:cs="Arial"/>
          <w:color w:val="00B050"/>
        </w:rPr>
        <w:t xml:space="preserve"> oder IP00, </w:t>
      </w:r>
      <w:r w:rsidRPr="00456374">
        <w:rPr>
          <w:rFonts w:ascii="Arial" w:hAnsi="Arial" w:cs="Arial"/>
        </w:rPr>
        <w:t xml:space="preserve">24V, Lebensdauer &gt; 50.000 h, </w:t>
      </w:r>
      <w:r w:rsidRPr="00456374">
        <w:rPr>
          <w:rFonts w:ascii="Arial" w:hAnsi="Arial" w:cs="Arial"/>
          <w:color w:val="00B050"/>
        </w:rPr>
        <w:t>Lichtfarbe und Leistung nach Vorgabe des Auftraggebers.</w:t>
      </w:r>
      <w:r w:rsidRPr="00456374">
        <w:rPr>
          <w:rFonts w:ascii="Arial" w:hAnsi="Arial" w:cs="Arial"/>
        </w:rPr>
        <w:t xml:space="preserve"> Teilbar alle 50mm, dimmbar, projektspezifisch konfektioniert.</w:t>
      </w:r>
    </w:p>
    <w:p w14:paraId="13DD86DD" w14:textId="761E71DE" w:rsidR="009F5126" w:rsidRPr="005270EC" w:rsidRDefault="009F5126" w:rsidP="001C5065">
      <w:pPr>
        <w:rPr>
          <w:sz w:val="20"/>
          <w:szCs w:val="20"/>
        </w:rPr>
      </w:pPr>
    </w:p>
    <w:sectPr w:rsidR="009F5126" w:rsidRPr="005270E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Markomannenstraße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456374" w14:paraId="1A93E4FF" w14:textId="77777777" w:rsidTr="00E421DC">
      <w:tc>
        <w:tcPr>
          <w:tcW w:w="2549" w:type="dxa"/>
        </w:tcPr>
        <w:p w14:paraId="0F473865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3A4B385C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Schreinerstr. 6/1</w:t>
          </w:r>
        </w:p>
        <w:p w14:paraId="72BDE7B4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 xml:space="preserve">73257 Köngen </w:t>
          </w:r>
        </w:p>
      </w:tc>
      <w:tc>
        <w:tcPr>
          <w:tcW w:w="2549" w:type="dxa"/>
        </w:tcPr>
        <w:p w14:paraId="7A6ECCC3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 xml:space="preserve">49 </w:t>
          </w:r>
          <w:r>
            <w:rPr>
              <w:rFonts w:ascii="Rogliano" w:hAnsi="Rogliano"/>
              <w:sz w:val="14"/>
              <w:szCs w:val="14"/>
            </w:rPr>
            <w:t>7024 4059530</w:t>
          </w:r>
        </w:p>
        <w:p w14:paraId="07B25618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5F9D96EE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3BB41BDA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079D498C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Geschäftsführer: </w:t>
          </w:r>
        </w:p>
        <w:p w14:paraId="381B410C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Alexei Keller</w:t>
          </w:r>
          <w:r>
            <w:rPr>
              <w:rFonts w:ascii="Rogliano" w:hAnsi="Rogliano"/>
              <w:sz w:val="14"/>
              <w:szCs w:val="14"/>
            </w:rPr>
            <w:t>, Tobias Jung</w:t>
          </w:r>
        </w:p>
        <w:p w14:paraId="089B4440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7960B63" w14:textId="77777777" w:rsidR="00456374" w:rsidRPr="00637A72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623FC162" w14:textId="77777777" w:rsidR="00456374" w:rsidRPr="00F334AB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42EAC66F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43CB7780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601880">
            <w:rPr>
              <w:rFonts w:ascii="Rogliano" w:hAnsi="Rogliano"/>
              <w:sz w:val="14"/>
              <w:szCs w:val="14"/>
            </w:rPr>
            <w:t>Kreissparkasse Göppingen</w:t>
          </w:r>
        </w:p>
        <w:p w14:paraId="6FB447E8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601880">
            <w:rPr>
              <w:rFonts w:ascii="Rogliano" w:hAnsi="Rogliano"/>
              <w:sz w:val="14"/>
              <w:szCs w:val="14"/>
            </w:rPr>
            <w:t xml:space="preserve">DE47 6105 0000 0049 1319 78 </w:t>
          </w:r>
        </w:p>
        <w:p w14:paraId="72378A63" w14:textId="77777777" w:rsidR="00456374" w:rsidRPr="00563613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601880">
            <w:rPr>
              <w:rFonts w:ascii="Rogliano" w:hAnsi="Rogliano"/>
              <w:sz w:val="14"/>
              <w:szCs w:val="14"/>
            </w:rPr>
            <w:t>BIC: GOPSDE6GXXX</w:t>
          </w:r>
        </w:p>
        <w:p w14:paraId="57C4E296" w14:textId="77777777" w:rsidR="00456374" w:rsidRDefault="00456374" w:rsidP="00456374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3735809D" w14:textId="77777777" w:rsidR="00456374" w:rsidRPr="00BA6811" w:rsidRDefault="00456374" w:rsidP="00456374">
          <w:pPr>
            <w:pStyle w:val="Fuzeile"/>
            <w:jc w:val="center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E50C4"/>
    <w:rsid w:val="001F7A4C"/>
    <w:rsid w:val="00211827"/>
    <w:rsid w:val="002475FB"/>
    <w:rsid w:val="00271D69"/>
    <w:rsid w:val="002A1BD9"/>
    <w:rsid w:val="002C1176"/>
    <w:rsid w:val="002E5BAF"/>
    <w:rsid w:val="002F42A9"/>
    <w:rsid w:val="00356955"/>
    <w:rsid w:val="003935EB"/>
    <w:rsid w:val="00413203"/>
    <w:rsid w:val="00456374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94314"/>
    <w:rsid w:val="005A7345"/>
    <w:rsid w:val="005B5C66"/>
    <w:rsid w:val="005C413D"/>
    <w:rsid w:val="005C7807"/>
    <w:rsid w:val="005D74D2"/>
    <w:rsid w:val="00633823"/>
    <w:rsid w:val="006932C8"/>
    <w:rsid w:val="006F301E"/>
    <w:rsid w:val="007870AD"/>
    <w:rsid w:val="007D7205"/>
    <w:rsid w:val="007F54A0"/>
    <w:rsid w:val="00825710"/>
    <w:rsid w:val="008524E9"/>
    <w:rsid w:val="00857CA2"/>
    <w:rsid w:val="00864C4D"/>
    <w:rsid w:val="008D1AD8"/>
    <w:rsid w:val="00995837"/>
    <w:rsid w:val="009E1AF0"/>
    <w:rsid w:val="009F5126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BC1539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6</cp:revision>
  <cp:lastPrinted>2019-11-28T11:27:00Z</cp:lastPrinted>
  <dcterms:created xsi:type="dcterms:W3CDTF">2020-11-23T12:19:00Z</dcterms:created>
  <dcterms:modified xsi:type="dcterms:W3CDTF">2023-04-03T13:51:00Z</dcterms:modified>
</cp:coreProperties>
</file>